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3F293E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BE2E7B" w:rsidRPr="00BE2E7B">
        <w:rPr>
          <w:rFonts w:ascii="Arial" w:hAnsi="Arial" w:cs="Arial"/>
          <w:b/>
          <w:kern w:val="0"/>
          <w:sz w:val="20"/>
          <w:szCs w:val="20"/>
          <w14:ligatures w14:val="none"/>
        </w:rPr>
        <w:t>(2025-ESO-1288) NK 110/35/10 KV KURŠĖNŲ TP REKONSTRAVIMO DARBAI, PRAMONĖS G. 39B, KURŠĖNAI, ŠIAULIŲ R. SAV., (ESO IR LITGRID DALIES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2768B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90E0C">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6DA4FC2B" w14:textId="77777777" w:rsidR="00AA1C30" w:rsidRPr="00CB2BCD" w:rsidRDefault="00AA1C30" w:rsidP="00AA1C30">
      <w:pPr>
        <w:pStyle w:val="Punktai"/>
        <w:rPr>
          <w:sz w:val="20"/>
          <w:szCs w:val="20"/>
        </w:rPr>
      </w:pPr>
      <w:r w:rsidRPr="00CB2BCD">
        <w:rPr>
          <w:sz w:val="20"/>
          <w:szCs w:val="20"/>
        </w:rPr>
        <w:t xml:space="preserve">Pasiūlymo kaina nurodoma eurais. </w:t>
      </w:r>
    </w:p>
    <w:p w14:paraId="6D6AFC79" w14:textId="77777777" w:rsidR="00AA1C30" w:rsidRPr="00CB2BCD" w:rsidRDefault="00AA1C30" w:rsidP="00AA1C30">
      <w:pPr>
        <w:pStyle w:val="Punktai"/>
        <w:ind w:right="141"/>
        <w:rPr>
          <w:i/>
          <w:iCs/>
          <w:sz w:val="20"/>
          <w:szCs w:val="20"/>
        </w:rPr>
      </w:pPr>
      <w:r w:rsidRPr="00CB2BCD">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AA1C30" w:rsidRPr="00D001C7" w14:paraId="5B65AED5" w14:textId="77777777" w:rsidTr="00D03FDF">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649BBA" w14:textId="3E289433" w:rsidR="00AA1C30" w:rsidRPr="00D001C7" w:rsidRDefault="00016F77" w:rsidP="00D03FDF">
            <w:pPr>
              <w:pStyle w:val="Punktai"/>
              <w:numPr>
                <w:ilvl w:val="0"/>
                <w:numId w:val="0"/>
              </w:numPr>
              <w:ind w:left="-30" w:right="141" w:firstLine="30"/>
              <w:jc w:val="center"/>
              <w:rPr>
                <w:sz w:val="20"/>
                <w:szCs w:val="20"/>
              </w:rPr>
            </w:pPr>
            <w:r w:rsidRPr="00016F77">
              <w:rPr>
                <w:sz w:val="20"/>
                <w:szCs w:val="20"/>
              </w:rPr>
              <w:t xml:space="preserve">(2025-ESO-1288) NK 110/35/10 </w:t>
            </w:r>
            <w:proofErr w:type="spellStart"/>
            <w:r w:rsidRPr="00016F77">
              <w:rPr>
                <w:sz w:val="20"/>
                <w:szCs w:val="20"/>
              </w:rPr>
              <w:t>kV</w:t>
            </w:r>
            <w:proofErr w:type="spellEnd"/>
            <w:r w:rsidRPr="00016F77">
              <w:rPr>
                <w:sz w:val="20"/>
                <w:szCs w:val="20"/>
              </w:rPr>
              <w:t xml:space="preserve"> Kuršėnų TP rekonstravimo darbai, Pramonės g. 39B, Kuršėnai, Šiaulių r. sav.,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B70C74" w14:textId="77777777" w:rsidR="00AA1C30" w:rsidRPr="00D001C7" w:rsidRDefault="00AA1C30" w:rsidP="00D03FDF">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AA1C30" w:rsidRPr="00D001C7" w14:paraId="73B1D958" w14:textId="77777777" w:rsidTr="00D03FDF">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6F10269" w14:textId="77777777" w:rsidR="00AA1C30" w:rsidRPr="00D001C7" w:rsidRDefault="00AA1C30" w:rsidP="00D03FDF">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vAlign w:val="center"/>
          </w:tcPr>
          <w:p w14:paraId="46F6589A" w14:textId="77777777" w:rsidR="00AA1C30" w:rsidRPr="00D001C7" w:rsidRDefault="00AA1C30" w:rsidP="00D03FDF">
            <w:pPr>
              <w:pStyle w:val="Punktai"/>
              <w:numPr>
                <w:ilvl w:val="0"/>
                <w:numId w:val="0"/>
              </w:numPr>
              <w:ind w:left="792" w:right="141" w:hanging="432"/>
              <w:jc w:val="center"/>
              <w:rPr>
                <w:sz w:val="20"/>
                <w:szCs w:val="20"/>
              </w:rPr>
            </w:pPr>
          </w:p>
        </w:tc>
      </w:tr>
      <w:tr w:rsidR="00AA1C30" w:rsidRPr="00D001C7" w14:paraId="415ABEDE" w14:textId="77777777" w:rsidTr="00D03FDF">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8EBF72A" w14:textId="77777777" w:rsidR="00AA1C30" w:rsidRPr="00D001C7" w:rsidRDefault="00AA1C30" w:rsidP="00D03FDF">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vAlign w:val="center"/>
          </w:tcPr>
          <w:p w14:paraId="5F75B2D7" w14:textId="77777777" w:rsidR="00AA1C30" w:rsidRPr="00D001C7" w:rsidRDefault="00AA1C30" w:rsidP="00D03FDF">
            <w:pPr>
              <w:pStyle w:val="Punktai"/>
              <w:numPr>
                <w:ilvl w:val="0"/>
                <w:numId w:val="0"/>
              </w:numPr>
              <w:ind w:left="792" w:right="141" w:hanging="432"/>
              <w:jc w:val="center"/>
              <w:rPr>
                <w:sz w:val="20"/>
                <w:szCs w:val="20"/>
              </w:rPr>
            </w:pPr>
          </w:p>
        </w:tc>
      </w:tr>
      <w:tr w:rsidR="00AA1C30" w:rsidRPr="00D001C7" w14:paraId="40DE2F3C" w14:textId="77777777" w:rsidTr="00D03FDF">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1591F8B" w14:textId="77777777" w:rsidR="00AA1C30" w:rsidRPr="00D001C7" w:rsidRDefault="00AA1C30" w:rsidP="00D03FDF">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vAlign w:val="center"/>
          </w:tcPr>
          <w:p w14:paraId="631BE99E" w14:textId="77777777" w:rsidR="00AA1C30" w:rsidRPr="00D001C7" w:rsidRDefault="00AA1C30" w:rsidP="00D03FDF">
            <w:pPr>
              <w:pStyle w:val="Punktai"/>
              <w:numPr>
                <w:ilvl w:val="0"/>
                <w:numId w:val="0"/>
              </w:numPr>
              <w:ind w:left="792" w:right="141" w:hanging="432"/>
              <w:jc w:val="center"/>
              <w:rPr>
                <w:sz w:val="20"/>
                <w:szCs w:val="20"/>
              </w:rPr>
            </w:pPr>
          </w:p>
        </w:tc>
      </w:tr>
      <w:tr w:rsidR="00AA1C30" w:rsidRPr="00D001C7" w14:paraId="034748E8" w14:textId="77777777" w:rsidTr="00D03FDF">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26C6ECA9" w14:textId="77777777" w:rsidR="00AA1C30" w:rsidRPr="00D001C7" w:rsidRDefault="00AA1C30" w:rsidP="00D03FDF">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vAlign w:val="center"/>
          </w:tcPr>
          <w:p w14:paraId="3871DD65" w14:textId="77777777" w:rsidR="00AA1C30" w:rsidRPr="00D001C7" w:rsidRDefault="00AA1C30" w:rsidP="00D03FDF">
            <w:pPr>
              <w:pStyle w:val="Punktai"/>
              <w:numPr>
                <w:ilvl w:val="0"/>
                <w:numId w:val="0"/>
              </w:numPr>
              <w:ind w:left="792" w:right="141" w:hanging="432"/>
              <w:jc w:val="center"/>
              <w:rPr>
                <w:sz w:val="20"/>
                <w:szCs w:val="20"/>
              </w:rPr>
            </w:pPr>
          </w:p>
        </w:tc>
      </w:tr>
      <w:tr w:rsidR="00AA1C30" w:rsidRPr="00D001C7" w14:paraId="58660762" w14:textId="77777777" w:rsidTr="00D03FDF">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60C49E42" w14:textId="77777777" w:rsidR="00AA1C30" w:rsidRPr="00D001C7" w:rsidRDefault="00AA1C30" w:rsidP="00D03FDF">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vAlign w:val="center"/>
          </w:tcPr>
          <w:p w14:paraId="71F829BC" w14:textId="77777777" w:rsidR="00AA1C30" w:rsidRPr="00D001C7" w:rsidRDefault="00AA1C30" w:rsidP="00D03FDF">
            <w:pPr>
              <w:pStyle w:val="Punktai"/>
              <w:numPr>
                <w:ilvl w:val="0"/>
                <w:numId w:val="0"/>
              </w:numPr>
              <w:ind w:left="792" w:right="141" w:hanging="432"/>
              <w:jc w:val="center"/>
              <w:rPr>
                <w:sz w:val="20"/>
                <w:szCs w:val="20"/>
              </w:rPr>
            </w:pPr>
          </w:p>
        </w:tc>
      </w:tr>
    </w:tbl>
    <w:p w14:paraId="5D361EA1" w14:textId="77777777" w:rsidR="00AA1C30" w:rsidRPr="00D001C7" w:rsidRDefault="00AA1C30" w:rsidP="00AA1C30">
      <w:pPr>
        <w:pStyle w:val="Punktai"/>
        <w:numPr>
          <w:ilvl w:val="0"/>
          <w:numId w:val="0"/>
        </w:numPr>
        <w:ind w:left="792" w:right="141"/>
        <w:rPr>
          <w:sz w:val="20"/>
          <w:szCs w:val="20"/>
        </w:rPr>
      </w:pPr>
    </w:p>
    <w:p w14:paraId="0041F323" w14:textId="77777777" w:rsidR="00AA1C30" w:rsidRDefault="00AA1C30" w:rsidP="00AA1C30">
      <w:pPr>
        <w:pStyle w:val="Heading2"/>
        <w:numPr>
          <w:ilvl w:val="0"/>
          <w:numId w:val="0"/>
        </w:numPr>
        <w:ind w:left="360"/>
      </w:pPr>
    </w:p>
    <w:p w14:paraId="7D1947B9" w14:textId="77777777" w:rsidR="00AA1C30" w:rsidRDefault="00AA1C30" w:rsidP="00AA1C30">
      <w:pPr>
        <w:pStyle w:val="Heading2"/>
        <w:numPr>
          <w:ilvl w:val="0"/>
          <w:numId w:val="0"/>
        </w:numPr>
        <w:ind w:left="360"/>
      </w:pPr>
    </w:p>
    <w:p w14:paraId="4DE18562" w14:textId="77777777" w:rsidR="00AA1C30" w:rsidRPr="00D001C7" w:rsidRDefault="00AA1C30" w:rsidP="00AA1C30">
      <w:pPr>
        <w:pStyle w:val="Heading2"/>
        <w:numPr>
          <w:ilvl w:val="0"/>
          <w:numId w:val="0"/>
        </w:numPr>
        <w:ind w:left="360"/>
      </w:pPr>
      <w:r w:rsidRPr="00D001C7">
        <w:lastRenderedPageBreak/>
        <w:t xml:space="preserve">* „Pasiūlymo kaina EUR be PVM“ yra lygi </w:t>
      </w:r>
      <w:r>
        <w:t xml:space="preserve">ESO </w:t>
      </w:r>
      <w:r w:rsidRPr="00BB7443">
        <w:rPr>
          <w:iCs/>
        </w:rPr>
        <w:t>Sustambintų darbų kiekių žiniaraš</w:t>
      </w:r>
      <w:r>
        <w:rPr>
          <w:iCs/>
        </w:rPr>
        <w:t xml:space="preserve">tyje </w:t>
      </w:r>
      <w:r w:rsidRPr="00D001C7">
        <w:t>nurodyt</w:t>
      </w:r>
      <w:r>
        <w:t>ai</w:t>
      </w:r>
      <w:r w:rsidRPr="00D001C7">
        <w:t xml:space="preserve"> „Iš viso kaina EUR be PVM (projektiniam kiekiui)“ kain</w:t>
      </w:r>
      <w:r>
        <w:t>ai</w:t>
      </w:r>
    </w:p>
    <w:p w14:paraId="5FC6EE85" w14:textId="5C930520" w:rsidR="00AA1C30" w:rsidRDefault="00AA1C30" w:rsidP="00AA1C30">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Pr>
          <w:sz w:val="20"/>
          <w:szCs w:val="20"/>
        </w:rPr>
        <w:t xml:space="preserve">LITGRID </w:t>
      </w:r>
      <w:r w:rsidR="00016F77">
        <w:rPr>
          <w:sz w:val="20"/>
          <w:szCs w:val="20"/>
        </w:rPr>
        <w:t>D</w:t>
      </w:r>
      <w:r>
        <w:rPr>
          <w:sz w:val="20"/>
          <w:szCs w:val="20"/>
        </w:rPr>
        <w:t>arbų žiniaraštyje</w:t>
      </w:r>
      <w:r w:rsidRPr="00D001C7">
        <w:rPr>
          <w:sz w:val="20"/>
          <w:szCs w:val="20"/>
        </w:rPr>
        <w:t xml:space="preserve"> nurodytai „Pasiūlymo kaina</w:t>
      </w:r>
      <w:r w:rsidR="00016F77">
        <w:rPr>
          <w:sz w:val="20"/>
          <w:szCs w:val="20"/>
        </w:rPr>
        <w:t xml:space="preserve"> be PVM</w:t>
      </w:r>
      <w:r>
        <w:rPr>
          <w:sz w:val="20"/>
          <w:szCs w:val="20"/>
        </w:rPr>
        <w:t>“</w:t>
      </w:r>
      <w:r w:rsidRPr="00D001C7">
        <w:rPr>
          <w:sz w:val="20"/>
          <w:szCs w:val="20"/>
        </w:rPr>
        <w:t>.</w:t>
      </w:r>
    </w:p>
    <w:p w14:paraId="0758C00C" w14:textId="77777777" w:rsidR="00016F77" w:rsidRPr="00D001C7" w:rsidRDefault="00016F77" w:rsidP="00AA1C30">
      <w:pPr>
        <w:pStyle w:val="Punktai"/>
        <w:numPr>
          <w:ilvl w:val="0"/>
          <w:numId w:val="0"/>
        </w:numPr>
        <w:ind w:left="270" w:right="141"/>
        <w:rPr>
          <w:sz w:val="20"/>
          <w:szCs w:val="20"/>
        </w:rPr>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092086"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1C24C535" w14:textId="77777777" w:rsidR="001A45B9" w:rsidRDefault="001A45B9" w:rsidP="001A45B9">
      <w:pPr>
        <w:pStyle w:val="Punktai"/>
        <w:numPr>
          <w:ilvl w:val="0"/>
          <w:numId w:val="0"/>
        </w:numPr>
        <w:tabs>
          <w:tab w:val="clear" w:pos="366"/>
          <w:tab w:val="left" w:pos="567"/>
        </w:tabs>
        <w:ind w:left="567"/>
        <w:rPr>
          <w:b w:val="0"/>
          <w:bCs w:val="0"/>
          <w:sz w:val="20"/>
          <w:szCs w:val="20"/>
          <w:lang w:eastAsia="lt-LT"/>
        </w:rPr>
      </w:pPr>
    </w:p>
    <w:p w14:paraId="1B1BACB7" w14:textId="78E24959" w:rsidR="00092086" w:rsidRPr="001A45B9" w:rsidRDefault="001A45B9" w:rsidP="001A45B9">
      <w:pPr>
        <w:pStyle w:val="Punktai"/>
        <w:numPr>
          <w:ilvl w:val="0"/>
          <w:numId w:val="0"/>
        </w:numPr>
        <w:tabs>
          <w:tab w:val="clear" w:pos="366"/>
          <w:tab w:val="left" w:pos="567"/>
        </w:tabs>
        <w:ind w:left="567"/>
        <w:rPr>
          <w:color w:val="FF0000"/>
          <w:sz w:val="20"/>
          <w:szCs w:val="20"/>
          <w:lang w:eastAsia="lt-LT"/>
        </w:rPr>
      </w:pPr>
      <w:r w:rsidRPr="001A45B9">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569BABD5" w14:textId="77777777" w:rsidR="004A00FB" w:rsidRDefault="004A00FB" w:rsidP="005B65DE">
      <w:pPr>
        <w:pStyle w:val="Punktai"/>
        <w:numPr>
          <w:ilvl w:val="0"/>
          <w:numId w:val="0"/>
        </w:numPr>
        <w:tabs>
          <w:tab w:val="clear" w:pos="366"/>
          <w:tab w:val="left" w:pos="567"/>
        </w:tabs>
        <w:ind w:left="426"/>
        <w:jc w:val="both"/>
        <w:rPr>
          <w:b w:val="0"/>
          <w:bCs w:val="0"/>
          <w:sz w:val="20"/>
          <w:szCs w:val="20"/>
          <w:lang w:eastAsia="lt-LT"/>
        </w:rPr>
      </w:pPr>
    </w:p>
    <w:p w14:paraId="3B41950A" w14:textId="77777777" w:rsidR="00450DB0" w:rsidRPr="00581B8E" w:rsidRDefault="00450DB0" w:rsidP="00450DB0">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5DFF61BE" w14:textId="77777777" w:rsidR="00450DB0" w:rsidRPr="00CB2BCD" w:rsidRDefault="00450DB0" w:rsidP="00450DB0">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 xml:space="preserve">  1 lentelė. Ūkio subjektai, kurių pajėgumais remiamasi:</w:t>
      </w:r>
    </w:p>
    <w:tbl>
      <w:tblPr>
        <w:tblW w:w="5000" w:type="pct"/>
        <w:tblLook w:val="04A0" w:firstRow="1" w:lastRow="0" w:firstColumn="1" w:lastColumn="0" w:noHBand="0" w:noVBand="1"/>
      </w:tblPr>
      <w:tblGrid>
        <w:gridCol w:w="517"/>
        <w:gridCol w:w="2483"/>
        <w:gridCol w:w="2318"/>
        <w:gridCol w:w="2864"/>
        <w:gridCol w:w="2867"/>
        <w:gridCol w:w="3683"/>
      </w:tblGrid>
      <w:tr w:rsidR="00450DB0" w:rsidRPr="00CB2BCD" w14:paraId="763C1C03" w14:textId="77777777" w:rsidTr="00D03FDF">
        <w:trPr>
          <w:trHeight w:val="837"/>
        </w:trPr>
        <w:tc>
          <w:tcPr>
            <w:tcW w:w="175" w:type="pct"/>
            <w:tcBorders>
              <w:top w:val="single" w:sz="4" w:space="0" w:color="auto"/>
              <w:left w:val="single" w:sz="4" w:space="0" w:color="auto"/>
              <w:bottom w:val="single" w:sz="4" w:space="0" w:color="auto"/>
              <w:right w:val="single" w:sz="4" w:space="0" w:color="auto"/>
            </w:tcBorders>
            <w:vAlign w:val="center"/>
            <w:hideMark/>
          </w:tcPr>
          <w:p w14:paraId="2955B04F"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14:ligatures w14:val="none"/>
              </w:rPr>
              <w:t>Eil. Nr.</w:t>
            </w:r>
          </w:p>
        </w:tc>
        <w:tc>
          <w:tcPr>
            <w:tcW w:w="843" w:type="pct"/>
            <w:tcBorders>
              <w:top w:val="single" w:sz="4" w:space="0" w:color="auto"/>
              <w:left w:val="single" w:sz="4" w:space="0" w:color="auto"/>
              <w:bottom w:val="single" w:sz="4" w:space="0" w:color="auto"/>
              <w:right w:val="single" w:sz="4" w:space="0" w:color="auto"/>
            </w:tcBorders>
            <w:hideMark/>
          </w:tcPr>
          <w:p w14:paraId="57598AF5" w14:textId="77777777" w:rsidR="00450DB0" w:rsidRPr="00CB2BCD" w:rsidRDefault="00450DB0" w:rsidP="00D03FDF">
            <w:pPr>
              <w:spacing w:line="276" w:lineRule="auto"/>
              <w:jc w:val="center"/>
              <w:rPr>
                <w:rFonts w:ascii="Arial" w:hAnsi="Arial" w:cs="Arial"/>
                <w:b/>
                <w:sz w:val="20"/>
                <w:szCs w:val="20"/>
              </w:rPr>
            </w:pPr>
          </w:p>
          <w:p w14:paraId="2134C50D"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Ūkio subjekto, kurio pajėgumais remiamasi pavadinimas</w:t>
            </w:r>
          </w:p>
        </w:tc>
        <w:tc>
          <w:tcPr>
            <w:tcW w:w="787" w:type="pct"/>
            <w:tcBorders>
              <w:top w:val="single" w:sz="4" w:space="0" w:color="auto"/>
              <w:left w:val="single" w:sz="4" w:space="0" w:color="auto"/>
              <w:bottom w:val="single" w:sz="4" w:space="0" w:color="auto"/>
              <w:right w:val="single" w:sz="4" w:space="0" w:color="auto"/>
            </w:tcBorders>
            <w:hideMark/>
          </w:tcPr>
          <w:p w14:paraId="00785AB8" w14:textId="77777777" w:rsidR="00450DB0" w:rsidRPr="00CB2BCD" w:rsidRDefault="00450DB0" w:rsidP="00D03FDF">
            <w:pPr>
              <w:spacing w:line="276" w:lineRule="auto"/>
              <w:rPr>
                <w:rFonts w:ascii="Arial" w:hAnsi="Arial" w:cs="Arial"/>
                <w:b/>
                <w:sz w:val="20"/>
                <w:szCs w:val="20"/>
              </w:rPr>
            </w:pPr>
          </w:p>
          <w:p w14:paraId="243CF3E7" w14:textId="77777777" w:rsidR="00450DB0" w:rsidRPr="00CB2BCD" w:rsidRDefault="00450DB0" w:rsidP="00D03FDF">
            <w:pPr>
              <w:spacing w:line="276" w:lineRule="auto"/>
              <w:jc w:val="center"/>
              <w:rPr>
                <w:rFonts w:ascii="Arial" w:hAnsi="Arial" w:cs="Arial"/>
                <w:b/>
                <w:sz w:val="20"/>
                <w:szCs w:val="20"/>
              </w:rPr>
            </w:pPr>
            <w:r w:rsidRPr="00CB2BCD">
              <w:rPr>
                <w:rFonts w:ascii="Arial" w:hAnsi="Arial" w:cs="Arial"/>
                <w:b/>
                <w:sz w:val="20"/>
                <w:szCs w:val="20"/>
              </w:rPr>
              <w:t>Ūkio subjekto, kurio pajėgumais remiamasi adresas,</w:t>
            </w:r>
          </w:p>
          <w:p w14:paraId="51659B17"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lastRenderedPageBreak/>
              <w:t>telefonas ir įmonės kodas</w:t>
            </w:r>
          </w:p>
        </w:tc>
        <w:tc>
          <w:tcPr>
            <w:tcW w:w="972" w:type="pct"/>
            <w:tcBorders>
              <w:top w:val="single" w:sz="4" w:space="0" w:color="auto"/>
              <w:left w:val="single" w:sz="4" w:space="0" w:color="auto"/>
              <w:bottom w:val="single" w:sz="4" w:space="0" w:color="auto"/>
              <w:right w:val="single" w:sz="4" w:space="0" w:color="auto"/>
            </w:tcBorders>
            <w:hideMark/>
          </w:tcPr>
          <w:p w14:paraId="41FBB336" w14:textId="77777777" w:rsidR="00450DB0" w:rsidRPr="00CB2BCD" w:rsidRDefault="00450DB0" w:rsidP="00D03FDF">
            <w:pPr>
              <w:spacing w:line="276" w:lineRule="auto"/>
              <w:jc w:val="center"/>
              <w:rPr>
                <w:rFonts w:ascii="Arial" w:hAnsi="Arial" w:cs="Arial"/>
                <w:b/>
                <w:sz w:val="20"/>
                <w:szCs w:val="20"/>
              </w:rPr>
            </w:pPr>
          </w:p>
          <w:p w14:paraId="7016E559"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 xml:space="preserve">Ūkio subjektui, kurio pajėgumais remiamasi, perduodamų suteikti/atlikti/tiekti </w:t>
            </w:r>
            <w:r w:rsidRPr="00CB2BCD">
              <w:rPr>
                <w:rFonts w:ascii="Arial" w:hAnsi="Arial" w:cs="Arial"/>
                <w:b/>
                <w:sz w:val="20"/>
                <w:szCs w:val="20"/>
              </w:rPr>
              <w:lastRenderedPageBreak/>
              <w:t>paslaugų/darbų/prekių pavadinimas ir apibūdinimas (tikslus aprašymas)</w:t>
            </w:r>
          </w:p>
        </w:tc>
        <w:tc>
          <w:tcPr>
            <w:tcW w:w="973" w:type="pct"/>
            <w:tcBorders>
              <w:top w:val="single" w:sz="4" w:space="0" w:color="auto"/>
              <w:left w:val="single" w:sz="4" w:space="0" w:color="auto"/>
              <w:bottom w:val="single" w:sz="4" w:space="0" w:color="auto"/>
              <w:right w:val="single" w:sz="4" w:space="0" w:color="auto"/>
            </w:tcBorders>
            <w:hideMark/>
          </w:tcPr>
          <w:p w14:paraId="39697328"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lastRenderedPageBreak/>
              <w:t>Sutarties dalies, kuriai ketinama pasitelkti Ūkio subjektą, kurio pajėgumais remiamasi, vertė, įskaitant visus mokesčius, Eur arba Sutarties dalis procentais</w:t>
            </w:r>
          </w:p>
        </w:tc>
        <w:tc>
          <w:tcPr>
            <w:tcW w:w="1250" w:type="pct"/>
            <w:tcBorders>
              <w:top w:val="single" w:sz="4" w:space="0" w:color="auto"/>
              <w:left w:val="single" w:sz="4" w:space="0" w:color="auto"/>
              <w:bottom w:val="single" w:sz="4" w:space="0" w:color="auto"/>
              <w:right w:val="single" w:sz="4" w:space="0" w:color="auto"/>
            </w:tcBorders>
          </w:tcPr>
          <w:p w14:paraId="1D7387B2" w14:textId="77777777" w:rsidR="00450DB0" w:rsidRPr="00CB2BCD" w:rsidRDefault="00450DB0" w:rsidP="00D03FDF">
            <w:pPr>
              <w:spacing w:line="276" w:lineRule="auto"/>
              <w:jc w:val="center"/>
              <w:rPr>
                <w:rFonts w:ascii="Arial" w:hAnsi="Arial" w:cs="Arial"/>
                <w:b/>
                <w:sz w:val="20"/>
                <w:szCs w:val="20"/>
              </w:rPr>
            </w:pPr>
          </w:p>
          <w:p w14:paraId="74297A0C"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14:ligatures w14:val="none"/>
              </w:rPr>
            </w:pPr>
            <w:r w:rsidRPr="00CB2BCD">
              <w:rPr>
                <w:rFonts w:ascii="Arial" w:hAnsi="Arial" w:cs="Arial"/>
                <w:b/>
                <w:sz w:val="20"/>
                <w:szCs w:val="20"/>
              </w:rPr>
              <w:t>Kvalifikacijos reikalavimo punktas iš SPS 2 lentelės, kuriam atitikti pasitelkiamas ūkio subjektas, kurio pajėgumais remiamasi</w:t>
            </w:r>
          </w:p>
        </w:tc>
      </w:tr>
      <w:tr w:rsidR="00450DB0" w:rsidRPr="00CB2BCD" w14:paraId="44541944" w14:textId="77777777" w:rsidTr="00D03FDF">
        <w:trPr>
          <w:trHeight w:val="64"/>
        </w:trPr>
        <w:tc>
          <w:tcPr>
            <w:tcW w:w="175" w:type="pct"/>
            <w:tcBorders>
              <w:top w:val="single" w:sz="4" w:space="0" w:color="auto"/>
              <w:left w:val="single" w:sz="4" w:space="0" w:color="auto"/>
              <w:bottom w:val="single" w:sz="4" w:space="0" w:color="auto"/>
              <w:right w:val="single" w:sz="4" w:space="0" w:color="auto"/>
            </w:tcBorders>
            <w:vAlign w:val="center"/>
            <w:hideMark/>
          </w:tcPr>
          <w:p w14:paraId="7B0B9074"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pt-PT"/>
                <w14:ligatures w14:val="none"/>
              </w:rPr>
            </w:pPr>
            <w:bookmarkStart w:id="0" w:name="_Hlk141193936"/>
            <w:r>
              <w:rPr>
                <w:rFonts w:ascii="Arial" w:eastAsia="Times New Roman" w:hAnsi="Arial" w:cs="Arial"/>
                <w:b/>
                <w:bCs/>
                <w:color w:val="000000"/>
                <w:kern w:val="0"/>
                <w:sz w:val="20"/>
                <w:szCs w:val="20"/>
                <w:lang w:val="pt-PT"/>
                <w14:ligatures w14:val="none"/>
              </w:rPr>
              <w:t>1.</w:t>
            </w:r>
          </w:p>
        </w:tc>
        <w:tc>
          <w:tcPr>
            <w:tcW w:w="843" w:type="pct"/>
            <w:tcBorders>
              <w:top w:val="single" w:sz="4" w:space="0" w:color="auto"/>
              <w:left w:val="single" w:sz="4" w:space="0" w:color="auto"/>
              <w:bottom w:val="single" w:sz="4" w:space="0" w:color="auto"/>
              <w:right w:val="single" w:sz="4" w:space="0" w:color="auto"/>
            </w:tcBorders>
            <w:vAlign w:val="center"/>
            <w:hideMark/>
          </w:tcPr>
          <w:p w14:paraId="05B1AB9A" w14:textId="77777777" w:rsidR="00450DB0" w:rsidRPr="00CB2BCD" w:rsidRDefault="00450DB0" w:rsidP="00D03FDF">
            <w:pPr>
              <w:spacing w:after="0" w:line="240" w:lineRule="auto"/>
              <w:rPr>
                <w:rFonts w:ascii="Arial" w:eastAsia="Times New Roman" w:hAnsi="Arial" w:cs="Arial"/>
                <w:b/>
                <w:bCs/>
                <w:color w:val="000000"/>
                <w:kern w:val="0"/>
                <w:sz w:val="20"/>
                <w:szCs w:val="20"/>
                <w:lang w:val="pt-PT"/>
                <w14:ligatures w14:val="none"/>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0C10F75C"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pt-PT"/>
                <w14:ligatures w14:val="none"/>
              </w:rPr>
            </w:pPr>
          </w:p>
        </w:tc>
        <w:tc>
          <w:tcPr>
            <w:tcW w:w="972" w:type="pct"/>
            <w:tcBorders>
              <w:top w:val="single" w:sz="4" w:space="0" w:color="auto"/>
              <w:left w:val="single" w:sz="4" w:space="0" w:color="auto"/>
              <w:bottom w:val="single" w:sz="4" w:space="0" w:color="auto"/>
              <w:right w:val="single" w:sz="4" w:space="0" w:color="auto"/>
            </w:tcBorders>
            <w:vAlign w:val="center"/>
            <w:hideMark/>
          </w:tcPr>
          <w:p w14:paraId="01EE31AF" w14:textId="77777777" w:rsidR="00450DB0" w:rsidRPr="00CB2BCD" w:rsidRDefault="00450DB0" w:rsidP="00D03FDF">
            <w:pPr>
              <w:spacing w:after="0" w:line="240" w:lineRule="auto"/>
              <w:jc w:val="center"/>
              <w:rPr>
                <w:rFonts w:ascii="Arial" w:eastAsia="Times New Roman" w:hAnsi="Arial" w:cs="Arial"/>
                <w:color w:val="000000"/>
                <w:kern w:val="0"/>
                <w:sz w:val="20"/>
                <w:szCs w:val="20"/>
                <w:lang w:val="pt-PT"/>
                <w14:ligatures w14:val="none"/>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29F4AEF6" w14:textId="77777777" w:rsidR="00450DB0" w:rsidRPr="00CB2BCD" w:rsidRDefault="00450DB0" w:rsidP="00D03FDF">
            <w:pPr>
              <w:spacing w:after="0" w:line="240" w:lineRule="auto"/>
              <w:jc w:val="center"/>
              <w:rPr>
                <w:rFonts w:ascii="Arial" w:eastAsia="Times New Roman" w:hAnsi="Arial" w:cs="Arial"/>
                <w:color w:val="000000"/>
                <w:kern w:val="0"/>
                <w:sz w:val="20"/>
                <w:szCs w:val="20"/>
                <w:lang w:val="pt-PT"/>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2AE8E98A"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14:ligatures w14:val="none"/>
              </w:rPr>
            </w:pPr>
          </w:p>
        </w:tc>
      </w:tr>
      <w:bookmarkEnd w:id="0"/>
      <w:tr w:rsidR="00450DB0" w:rsidRPr="00CB2BCD" w14:paraId="2F20EDED" w14:textId="77777777" w:rsidTr="00D03FDF">
        <w:trPr>
          <w:trHeight w:val="20"/>
        </w:trPr>
        <w:tc>
          <w:tcPr>
            <w:tcW w:w="175" w:type="pct"/>
            <w:tcBorders>
              <w:top w:val="single" w:sz="4" w:space="0" w:color="auto"/>
              <w:left w:val="single" w:sz="4" w:space="0" w:color="auto"/>
              <w:bottom w:val="single" w:sz="4" w:space="0" w:color="auto"/>
              <w:right w:val="single" w:sz="4" w:space="0" w:color="auto"/>
            </w:tcBorders>
            <w:noWrap/>
            <w:vAlign w:val="center"/>
          </w:tcPr>
          <w:p w14:paraId="695A2024"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lang w:val="en-US"/>
                <w14:ligatures w14:val="none"/>
              </w:rPr>
              <w:t>2.</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418FE822" w14:textId="77777777" w:rsidR="00450DB0" w:rsidRPr="00CB2BCD" w:rsidRDefault="00450DB0" w:rsidP="00D03FDF">
            <w:pPr>
              <w:spacing w:after="0" w:line="240" w:lineRule="auto"/>
              <w:rPr>
                <w:rFonts w:ascii="Arial" w:eastAsia="Times New Roman" w:hAnsi="Arial" w:cs="Arial"/>
                <w:b/>
                <w:bCs/>
                <w:color w:val="000000"/>
                <w:kern w:val="0"/>
                <w:sz w:val="20"/>
                <w:szCs w:val="20"/>
                <w:lang w:val="en-US"/>
                <w14:ligatures w14:val="none"/>
              </w:rPr>
            </w:pPr>
          </w:p>
        </w:tc>
        <w:tc>
          <w:tcPr>
            <w:tcW w:w="787" w:type="pct"/>
            <w:tcBorders>
              <w:top w:val="single" w:sz="4" w:space="0" w:color="auto"/>
              <w:left w:val="single" w:sz="4" w:space="0" w:color="auto"/>
              <w:bottom w:val="single" w:sz="4" w:space="0" w:color="auto"/>
              <w:right w:val="single" w:sz="4" w:space="0" w:color="auto"/>
            </w:tcBorders>
            <w:noWrap/>
            <w:vAlign w:val="center"/>
            <w:hideMark/>
          </w:tcPr>
          <w:p w14:paraId="48C93F23"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en-US"/>
                <w14:ligatures w14:val="none"/>
              </w:rPr>
            </w:pPr>
          </w:p>
        </w:tc>
        <w:tc>
          <w:tcPr>
            <w:tcW w:w="972" w:type="pct"/>
            <w:tcBorders>
              <w:top w:val="single" w:sz="4" w:space="0" w:color="auto"/>
              <w:left w:val="single" w:sz="4" w:space="0" w:color="auto"/>
              <w:bottom w:val="single" w:sz="4" w:space="0" w:color="auto"/>
              <w:right w:val="single" w:sz="4" w:space="0" w:color="auto"/>
            </w:tcBorders>
            <w:noWrap/>
            <w:vAlign w:val="center"/>
            <w:hideMark/>
          </w:tcPr>
          <w:p w14:paraId="6B87F2EF" w14:textId="77777777" w:rsidR="00450DB0" w:rsidRPr="00CB2BCD" w:rsidRDefault="00450DB0" w:rsidP="00D03FDF">
            <w:pPr>
              <w:spacing w:after="0" w:line="240" w:lineRule="auto"/>
              <w:jc w:val="center"/>
              <w:rPr>
                <w:rFonts w:ascii="Arial" w:eastAsia="Times New Roman" w:hAnsi="Arial" w:cs="Arial"/>
                <w:color w:val="000000"/>
                <w:kern w:val="0"/>
                <w:sz w:val="20"/>
                <w:szCs w:val="20"/>
                <w:lang w:val="en-US"/>
                <w14:ligatures w14:val="none"/>
              </w:rPr>
            </w:pP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597FB721" w14:textId="77777777" w:rsidR="00450DB0" w:rsidRPr="00CB2BCD" w:rsidRDefault="00450DB0" w:rsidP="00D03FDF">
            <w:pPr>
              <w:spacing w:after="0" w:line="240" w:lineRule="auto"/>
              <w:jc w:val="center"/>
              <w:rPr>
                <w:rFonts w:ascii="Arial" w:eastAsia="Times New Roman" w:hAnsi="Arial" w:cs="Arial"/>
                <w:color w:val="000000"/>
                <w:kern w:val="0"/>
                <w:sz w:val="20"/>
                <w:szCs w:val="20"/>
                <w:lang w:val="en-US"/>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13A15405" w14:textId="77777777" w:rsidR="00450DB0" w:rsidRPr="00CB2BCD" w:rsidRDefault="00450DB0" w:rsidP="00D03FDF">
            <w:pPr>
              <w:spacing w:after="0" w:line="240" w:lineRule="auto"/>
              <w:jc w:val="center"/>
              <w:rPr>
                <w:rFonts w:ascii="Arial" w:eastAsia="Times New Roman" w:hAnsi="Arial" w:cs="Arial"/>
                <w:b/>
                <w:bCs/>
                <w:color w:val="000000"/>
                <w:kern w:val="0"/>
                <w:sz w:val="20"/>
                <w:szCs w:val="20"/>
                <w:lang w:val="en-US"/>
                <w14:ligatures w14:val="none"/>
              </w:rPr>
            </w:pPr>
          </w:p>
        </w:tc>
      </w:tr>
    </w:tbl>
    <w:p w14:paraId="1D547A16" w14:textId="77777777" w:rsidR="00450DB0" w:rsidRPr="00CB2BCD" w:rsidRDefault="00450DB0" w:rsidP="00450DB0">
      <w:pPr>
        <w:spacing w:after="0" w:line="240" w:lineRule="auto"/>
        <w:ind w:right="-284"/>
        <w:rPr>
          <w:rFonts w:ascii="Arial" w:eastAsia="Times New Roman" w:hAnsi="Arial" w:cs="Arial"/>
          <w:b/>
          <w:kern w:val="0"/>
          <w:sz w:val="20"/>
          <w:szCs w:val="20"/>
          <w14:ligatures w14:val="none"/>
        </w:rPr>
      </w:pPr>
    </w:p>
    <w:p w14:paraId="4CDC616D" w14:textId="77777777" w:rsidR="00450DB0" w:rsidRPr="00CB2BCD" w:rsidRDefault="00450DB0" w:rsidP="00450DB0">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 xml:space="preserve">2 lentelė. </w:t>
      </w:r>
      <w:proofErr w:type="spellStart"/>
      <w:r w:rsidRPr="00CB2BCD">
        <w:rPr>
          <w:rFonts w:ascii="Arial" w:eastAsia="Times New Roman" w:hAnsi="Arial" w:cs="Arial"/>
          <w:b/>
          <w:kern w:val="0"/>
          <w:sz w:val="20"/>
          <w:szCs w:val="20"/>
          <w14:ligatures w14:val="none"/>
        </w:rPr>
        <w:t>Kvazisubtiekėjai</w:t>
      </w:r>
      <w:proofErr w:type="spellEnd"/>
      <w:r w:rsidRPr="00CB2BCD">
        <w:rPr>
          <w:rFonts w:ascii="Arial" w:eastAsia="Times New Roman" w:hAnsi="Arial" w:cs="Arial"/>
          <w:b/>
          <w:kern w:val="0"/>
          <w:sz w:val="20"/>
          <w:szCs w:val="20"/>
          <w:vertAlign w:val="superscript"/>
          <w14:ligatures w14:val="none"/>
        </w:rPr>
        <w:footnoteReference w:id="2"/>
      </w:r>
      <w:r w:rsidRPr="00CB2BCD">
        <w:rPr>
          <w:rFonts w:ascii="Arial" w:eastAsia="Times New Roman" w:hAnsi="Arial" w:cs="Arial"/>
          <w:b/>
          <w:kern w:val="0"/>
          <w:sz w:val="20"/>
          <w:szCs w:val="20"/>
          <w14:ligatures w14:val="none"/>
        </w:rPr>
        <w:t>:</w:t>
      </w:r>
    </w:p>
    <w:tbl>
      <w:tblPr>
        <w:tblStyle w:val="TableGrid"/>
        <w:tblW w:w="5000" w:type="pct"/>
        <w:tblLook w:val="04A0" w:firstRow="1" w:lastRow="0" w:firstColumn="1" w:lastColumn="0" w:noHBand="0" w:noVBand="1"/>
      </w:tblPr>
      <w:tblGrid>
        <w:gridCol w:w="810"/>
        <w:gridCol w:w="4075"/>
        <w:gridCol w:w="5109"/>
        <w:gridCol w:w="4738"/>
      </w:tblGrid>
      <w:tr w:rsidR="00450DB0" w:rsidRPr="00CB2BCD" w14:paraId="65CD2C2B" w14:textId="77777777" w:rsidTr="00D03FDF">
        <w:trPr>
          <w:trHeight w:val="431"/>
        </w:trPr>
        <w:tc>
          <w:tcPr>
            <w:tcW w:w="275" w:type="pct"/>
            <w:vAlign w:val="center"/>
          </w:tcPr>
          <w:p w14:paraId="3D927EB8" w14:textId="77777777" w:rsidR="00450DB0" w:rsidRPr="00CB2BCD" w:rsidRDefault="00450DB0" w:rsidP="00D03FDF">
            <w:pPr>
              <w:tabs>
                <w:tab w:val="num" w:pos="3065"/>
              </w:tabs>
              <w:contextualSpacing/>
              <w:jc w:val="center"/>
              <w:rPr>
                <w:rFonts w:ascii="Arial" w:hAnsi="Arial" w:cs="Arial"/>
                <w:b/>
                <w:bCs/>
                <w:sz w:val="20"/>
                <w:szCs w:val="20"/>
              </w:rPr>
            </w:pPr>
            <w:r w:rsidRPr="00CB2BCD">
              <w:rPr>
                <w:rFonts w:ascii="Arial" w:hAnsi="Arial" w:cs="Arial"/>
                <w:b/>
                <w:bCs/>
                <w:sz w:val="20"/>
                <w:szCs w:val="20"/>
              </w:rPr>
              <w:t>Eil. Nr.</w:t>
            </w:r>
          </w:p>
        </w:tc>
        <w:tc>
          <w:tcPr>
            <w:tcW w:w="1383" w:type="pct"/>
            <w:vAlign w:val="center"/>
          </w:tcPr>
          <w:p w14:paraId="381436CE" w14:textId="77777777" w:rsidR="00450DB0" w:rsidRPr="00CB2BCD" w:rsidRDefault="00450DB0" w:rsidP="00D03FDF">
            <w:pPr>
              <w:tabs>
                <w:tab w:val="num" w:pos="3065"/>
              </w:tabs>
              <w:contextualSpacing/>
              <w:jc w:val="center"/>
              <w:rPr>
                <w:rFonts w:ascii="Arial" w:hAnsi="Arial" w:cs="Arial"/>
                <w:b/>
                <w:bCs/>
                <w:sz w:val="20"/>
                <w:szCs w:val="20"/>
              </w:rPr>
            </w:pPr>
            <w:proofErr w:type="spellStart"/>
            <w:r w:rsidRPr="00CB2BCD">
              <w:rPr>
                <w:rFonts w:ascii="Arial" w:hAnsi="Arial" w:cs="Arial"/>
                <w:b/>
                <w:bCs/>
                <w:sz w:val="20"/>
                <w:szCs w:val="20"/>
              </w:rPr>
              <w:t>Kvazisubtiekėjo</w:t>
            </w:r>
            <w:proofErr w:type="spellEnd"/>
            <w:r w:rsidRPr="00CB2BCD">
              <w:rPr>
                <w:rFonts w:ascii="Arial" w:hAnsi="Arial" w:cs="Arial"/>
                <w:b/>
                <w:bCs/>
                <w:sz w:val="20"/>
                <w:szCs w:val="20"/>
              </w:rPr>
              <w:t xml:space="preserve"> vardas, pavardė</w:t>
            </w:r>
          </w:p>
        </w:tc>
        <w:tc>
          <w:tcPr>
            <w:tcW w:w="1734" w:type="pct"/>
            <w:vAlign w:val="center"/>
          </w:tcPr>
          <w:p w14:paraId="7A874E21" w14:textId="77777777" w:rsidR="00450DB0" w:rsidRPr="00CB2BCD" w:rsidRDefault="00450DB0" w:rsidP="00D03FDF">
            <w:pPr>
              <w:tabs>
                <w:tab w:val="num" w:pos="3065"/>
              </w:tabs>
              <w:contextualSpacing/>
              <w:jc w:val="center"/>
              <w:rPr>
                <w:rFonts w:ascii="Arial" w:hAnsi="Arial" w:cs="Arial"/>
                <w:b/>
                <w:bCs/>
                <w:i/>
                <w:iCs/>
                <w:sz w:val="20"/>
                <w:szCs w:val="20"/>
              </w:rPr>
            </w:pPr>
            <w:proofErr w:type="spellStart"/>
            <w:r w:rsidRPr="00CB2BCD">
              <w:rPr>
                <w:rFonts w:ascii="Arial" w:hAnsi="Arial" w:cs="Arial"/>
                <w:b/>
                <w:bCs/>
                <w:sz w:val="20"/>
                <w:szCs w:val="20"/>
              </w:rPr>
              <w:t>Kvazisubtiekėjui</w:t>
            </w:r>
            <w:proofErr w:type="spellEnd"/>
            <w:r w:rsidRPr="00CB2BCD">
              <w:rPr>
                <w:rFonts w:ascii="Arial" w:hAnsi="Arial" w:cs="Arial"/>
                <w:b/>
                <w:bCs/>
                <w:sz w:val="20"/>
                <w:szCs w:val="20"/>
              </w:rPr>
              <w:t xml:space="preserve"> perduodamų suteikti/atlikti/tiekti paslaugų/darbų/prekių pavadinimas ir apibūdinimas (tikslus aprašymas) </w:t>
            </w:r>
          </w:p>
        </w:tc>
        <w:tc>
          <w:tcPr>
            <w:tcW w:w="1608" w:type="pct"/>
            <w:vAlign w:val="center"/>
          </w:tcPr>
          <w:p w14:paraId="33CD4B44" w14:textId="77777777" w:rsidR="00450DB0" w:rsidRPr="00CB2BCD" w:rsidRDefault="00450DB0" w:rsidP="00D03FDF">
            <w:pPr>
              <w:tabs>
                <w:tab w:val="num" w:pos="3065"/>
              </w:tabs>
              <w:ind w:right="-1"/>
              <w:contextualSpacing/>
              <w:jc w:val="center"/>
              <w:rPr>
                <w:rFonts w:ascii="Arial" w:hAnsi="Arial" w:cs="Arial"/>
                <w:b/>
                <w:bCs/>
                <w:sz w:val="20"/>
                <w:szCs w:val="20"/>
              </w:rPr>
            </w:pPr>
            <w:r w:rsidRPr="00CB2BCD">
              <w:rPr>
                <w:rFonts w:ascii="Arial" w:hAnsi="Arial" w:cs="Arial"/>
                <w:b/>
                <w:bCs/>
                <w:sz w:val="20"/>
                <w:szCs w:val="20"/>
              </w:rPr>
              <w:t xml:space="preserve">Kvalifikacijos reikalavimo punktas iš SPS 2 lentelės, kuriam atitikti pasitelkiamas </w:t>
            </w:r>
            <w:proofErr w:type="spellStart"/>
            <w:r w:rsidRPr="00CB2BCD">
              <w:rPr>
                <w:rFonts w:ascii="Arial" w:hAnsi="Arial" w:cs="Arial"/>
                <w:b/>
                <w:bCs/>
                <w:sz w:val="20"/>
                <w:szCs w:val="20"/>
              </w:rPr>
              <w:t>Kvazisubtiekėjas</w:t>
            </w:r>
            <w:proofErr w:type="spellEnd"/>
          </w:p>
        </w:tc>
      </w:tr>
      <w:tr w:rsidR="00450DB0" w:rsidRPr="00CB2BCD" w14:paraId="494EAB5D" w14:textId="77777777" w:rsidTr="00D03FDF">
        <w:tc>
          <w:tcPr>
            <w:tcW w:w="275" w:type="pct"/>
          </w:tcPr>
          <w:p w14:paraId="0B245DDE" w14:textId="77777777" w:rsidR="00450DB0" w:rsidRPr="00CB2BCD" w:rsidRDefault="00450DB0" w:rsidP="00D03FDF">
            <w:pPr>
              <w:tabs>
                <w:tab w:val="num" w:pos="3065"/>
              </w:tabs>
              <w:ind w:right="34"/>
              <w:contextualSpacing/>
              <w:jc w:val="center"/>
              <w:rPr>
                <w:rFonts w:ascii="Arial" w:hAnsi="Arial" w:cs="Arial"/>
                <w:sz w:val="20"/>
                <w:szCs w:val="20"/>
              </w:rPr>
            </w:pPr>
            <w:r w:rsidRPr="00CB2BCD">
              <w:rPr>
                <w:rFonts w:ascii="Arial" w:hAnsi="Arial" w:cs="Arial"/>
                <w:sz w:val="20"/>
                <w:szCs w:val="20"/>
              </w:rPr>
              <w:t>1.</w:t>
            </w:r>
          </w:p>
        </w:tc>
        <w:tc>
          <w:tcPr>
            <w:tcW w:w="1383" w:type="pct"/>
          </w:tcPr>
          <w:p w14:paraId="0D31C4E0" w14:textId="77777777" w:rsidR="00450DB0" w:rsidRPr="00CB2BCD" w:rsidRDefault="00450DB0" w:rsidP="00D03FDF">
            <w:pPr>
              <w:tabs>
                <w:tab w:val="num" w:pos="3065"/>
              </w:tabs>
              <w:ind w:right="34"/>
              <w:contextualSpacing/>
              <w:jc w:val="center"/>
              <w:rPr>
                <w:rFonts w:ascii="Arial" w:hAnsi="Arial" w:cs="Arial"/>
                <w:b/>
                <w:bCs/>
                <w:sz w:val="20"/>
                <w:szCs w:val="20"/>
              </w:rPr>
            </w:pPr>
          </w:p>
        </w:tc>
        <w:tc>
          <w:tcPr>
            <w:tcW w:w="1734" w:type="pct"/>
          </w:tcPr>
          <w:p w14:paraId="495A73D5" w14:textId="77777777" w:rsidR="00450DB0" w:rsidRPr="00CB2BCD" w:rsidRDefault="00450DB0" w:rsidP="00D03FDF">
            <w:pPr>
              <w:tabs>
                <w:tab w:val="num" w:pos="3065"/>
              </w:tabs>
              <w:ind w:right="34"/>
              <w:contextualSpacing/>
              <w:jc w:val="center"/>
              <w:rPr>
                <w:rFonts w:ascii="Arial" w:hAnsi="Arial" w:cs="Arial"/>
                <w:sz w:val="20"/>
                <w:szCs w:val="20"/>
              </w:rPr>
            </w:pPr>
          </w:p>
        </w:tc>
        <w:tc>
          <w:tcPr>
            <w:tcW w:w="1608" w:type="pct"/>
          </w:tcPr>
          <w:p w14:paraId="2E1A7D89" w14:textId="77777777" w:rsidR="00450DB0" w:rsidRPr="00CB2BCD" w:rsidRDefault="00450DB0" w:rsidP="00D03FDF">
            <w:pPr>
              <w:tabs>
                <w:tab w:val="num" w:pos="3065"/>
              </w:tabs>
              <w:ind w:right="34"/>
              <w:contextualSpacing/>
              <w:jc w:val="center"/>
              <w:rPr>
                <w:rFonts w:ascii="Arial" w:hAnsi="Arial" w:cs="Arial"/>
                <w:bCs/>
                <w:i/>
                <w:sz w:val="20"/>
                <w:szCs w:val="20"/>
              </w:rPr>
            </w:pPr>
          </w:p>
        </w:tc>
      </w:tr>
      <w:tr w:rsidR="00450DB0" w:rsidRPr="00CB2BCD" w14:paraId="7B8D1B70" w14:textId="77777777" w:rsidTr="00D03FDF">
        <w:trPr>
          <w:trHeight w:val="70"/>
        </w:trPr>
        <w:tc>
          <w:tcPr>
            <w:tcW w:w="275" w:type="pct"/>
          </w:tcPr>
          <w:p w14:paraId="6A10EA45" w14:textId="77777777" w:rsidR="00450DB0" w:rsidRPr="00CB2BCD" w:rsidRDefault="00450DB0" w:rsidP="00D03FDF">
            <w:pPr>
              <w:tabs>
                <w:tab w:val="num" w:pos="3065"/>
              </w:tabs>
              <w:ind w:right="34"/>
              <w:contextualSpacing/>
              <w:jc w:val="center"/>
              <w:rPr>
                <w:rFonts w:ascii="Arial" w:hAnsi="Arial" w:cs="Arial"/>
                <w:sz w:val="20"/>
                <w:szCs w:val="20"/>
              </w:rPr>
            </w:pPr>
            <w:r>
              <w:rPr>
                <w:rFonts w:ascii="Arial" w:hAnsi="Arial" w:cs="Arial"/>
                <w:sz w:val="20"/>
                <w:szCs w:val="20"/>
              </w:rPr>
              <w:t>2.</w:t>
            </w:r>
          </w:p>
        </w:tc>
        <w:tc>
          <w:tcPr>
            <w:tcW w:w="1383" w:type="pct"/>
          </w:tcPr>
          <w:p w14:paraId="25F850F4" w14:textId="77777777" w:rsidR="00450DB0" w:rsidRPr="00CB2BCD" w:rsidRDefault="00450DB0" w:rsidP="00D03FDF">
            <w:pPr>
              <w:tabs>
                <w:tab w:val="num" w:pos="3065"/>
              </w:tabs>
              <w:ind w:right="34"/>
              <w:contextualSpacing/>
              <w:jc w:val="center"/>
              <w:rPr>
                <w:rFonts w:ascii="Arial" w:hAnsi="Arial" w:cs="Arial"/>
                <w:b/>
                <w:bCs/>
                <w:sz w:val="20"/>
                <w:szCs w:val="20"/>
              </w:rPr>
            </w:pPr>
          </w:p>
        </w:tc>
        <w:tc>
          <w:tcPr>
            <w:tcW w:w="1734" w:type="pct"/>
          </w:tcPr>
          <w:p w14:paraId="42466C18" w14:textId="77777777" w:rsidR="00450DB0" w:rsidRPr="00CB2BCD" w:rsidRDefault="00450DB0" w:rsidP="00D03FDF">
            <w:pPr>
              <w:tabs>
                <w:tab w:val="num" w:pos="3065"/>
              </w:tabs>
              <w:ind w:right="34"/>
              <w:contextualSpacing/>
              <w:jc w:val="center"/>
              <w:rPr>
                <w:rFonts w:ascii="Arial" w:hAnsi="Arial" w:cs="Arial"/>
                <w:sz w:val="20"/>
                <w:szCs w:val="20"/>
              </w:rPr>
            </w:pPr>
          </w:p>
        </w:tc>
        <w:tc>
          <w:tcPr>
            <w:tcW w:w="1608" w:type="pct"/>
          </w:tcPr>
          <w:p w14:paraId="22ADAB30" w14:textId="77777777" w:rsidR="00450DB0" w:rsidRPr="00CB2BCD" w:rsidRDefault="00450DB0" w:rsidP="00D03FDF">
            <w:pPr>
              <w:tabs>
                <w:tab w:val="num" w:pos="3065"/>
              </w:tabs>
              <w:ind w:right="34"/>
              <w:contextualSpacing/>
              <w:jc w:val="center"/>
              <w:rPr>
                <w:rFonts w:ascii="Arial" w:hAnsi="Arial" w:cs="Arial"/>
                <w:b/>
                <w:bCs/>
                <w:sz w:val="20"/>
                <w:szCs w:val="20"/>
              </w:rPr>
            </w:pPr>
          </w:p>
        </w:tc>
      </w:tr>
    </w:tbl>
    <w:p w14:paraId="22CCC17B" w14:textId="77777777" w:rsidR="004A00FB" w:rsidRDefault="004A00FB"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7D4CD32B" w14:textId="4C8C2D13" w:rsidR="005066B3" w:rsidRDefault="005066B3" w:rsidP="00B72882">
      <w:pPr>
        <w:rPr>
          <w:rFonts w:ascii="Arial" w:hAnsi="Arial" w:cs="Arial"/>
          <w:i/>
          <w:iCs/>
          <w:color w:val="365F91"/>
          <w:sz w:val="20"/>
          <w:szCs w:val="20"/>
        </w:rPr>
      </w:pPr>
      <w:r w:rsidRPr="00DE227B">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5ADDDBB6" w14:textId="77777777" w:rsidR="00C90E0C" w:rsidRDefault="00C90E0C" w:rsidP="00C90E0C">
      <w:pPr>
        <w:pStyle w:val="Punktai"/>
        <w:numPr>
          <w:ilvl w:val="0"/>
          <w:numId w:val="0"/>
        </w:numPr>
        <w:tabs>
          <w:tab w:val="left" w:pos="567"/>
        </w:tabs>
        <w:jc w:val="both"/>
        <w:rPr>
          <w:color w:val="FF0000"/>
          <w:sz w:val="20"/>
          <w:szCs w:val="20"/>
          <w:lang w:eastAsia="lt-LT"/>
        </w:rPr>
      </w:pPr>
    </w:p>
    <w:p w14:paraId="13BB92F5" w14:textId="4658E1DE" w:rsidR="00C90E0C" w:rsidRPr="00DE227B" w:rsidRDefault="00C90E0C" w:rsidP="00C90E0C">
      <w:pPr>
        <w:pStyle w:val="Punktai"/>
        <w:numPr>
          <w:ilvl w:val="0"/>
          <w:numId w:val="0"/>
        </w:numPr>
        <w:tabs>
          <w:tab w:val="left" w:pos="567"/>
        </w:tabs>
        <w:jc w:val="both"/>
        <w:rPr>
          <w:i/>
          <w:iCs/>
          <w:color w:val="FF0000"/>
          <w:sz w:val="20"/>
          <w:szCs w:val="20"/>
          <w:u w:val="single"/>
          <w:lang w:eastAsia="lt-LT"/>
        </w:rPr>
      </w:pPr>
      <w:r w:rsidRPr="00DE227B">
        <w:rPr>
          <w:color w:val="FF0000"/>
          <w:sz w:val="20"/>
          <w:szCs w:val="20"/>
          <w:lang w:eastAsia="lt-LT"/>
        </w:rPr>
        <w:lastRenderedPageBreak/>
        <w:t xml:space="preserve">LITGRID AB </w:t>
      </w:r>
    </w:p>
    <w:p w14:paraId="1E017FCC" w14:textId="77777777" w:rsidR="00C90E0C" w:rsidRPr="00DE227B" w:rsidRDefault="00C90E0C" w:rsidP="00C90E0C">
      <w:pPr>
        <w:spacing w:after="0" w:line="240" w:lineRule="auto"/>
        <w:ind w:right="-284"/>
        <w:jc w:val="right"/>
        <w:rPr>
          <w:rFonts w:ascii="Arial" w:eastAsia="Times New Roman" w:hAnsi="Arial" w:cs="Arial"/>
          <w:b/>
          <w:kern w:val="0"/>
          <w:sz w:val="20"/>
          <w:szCs w:val="20"/>
          <w14:ligatures w14:val="none"/>
        </w:rPr>
      </w:pPr>
      <w:r w:rsidRPr="00DE227B">
        <w:rPr>
          <w:rFonts w:ascii="Arial" w:eastAsia="Times New Roman" w:hAnsi="Arial"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C90E0C" w:rsidRPr="00DE227B" w14:paraId="69BFAFA7" w14:textId="77777777" w:rsidTr="00D03FDF">
        <w:trPr>
          <w:trHeight w:val="735"/>
        </w:trPr>
        <w:tc>
          <w:tcPr>
            <w:tcW w:w="531" w:type="dxa"/>
            <w:tcBorders>
              <w:top w:val="single" w:sz="4" w:space="0" w:color="auto"/>
              <w:left w:val="single" w:sz="4" w:space="0" w:color="auto"/>
              <w:bottom w:val="single" w:sz="4" w:space="0" w:color="auto"/>
              <w:right w:val="single" w:sz="4" w:space="0" w:color="auto"/>
            </w:tcBorders>
            <w:vAlign w:val="center"/>
            <w:hideMark/>
          </w:tcPr>
          <w:p w14:paraId="3A9070D4" w14:textId="77777777" w:rsidR="00C90E0C" w:rsidRPr="00DE227B" w:rsidRDefault="00C90E0C" w:rsidP="00D03FDF">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vAlign w:val="center"/>
            <w:hideMark/>
          </w:tcPr>
          <w:p w14:paraId="524545F0" w14:textId="77777777" w:rsidR="00C90E0C" w:rsidRPr="00DE227B" w:rsidRDefault="00C90E0C" w:rsidP="00D03FDF">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vAlign w:val="center"/>
            <w:hideMark/>
          </w:tcPr>
          <w:p w14:paraId="4698E89F" w14:textId="77777777" w:rsidR="00C90E0C" w:rsidRPr="00DE227B" w:rsidRDefault="00C90E0C" w:rsidP="00D03FDF">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14:ligatures w14:val="none"/>
              </w:rPr>
              <w:t>Subtiekėjo adresas ir įmonės kodas</w:t>
            </w:r>
          </w:p>
        </w:tc>
        <w:tc>
          <w:tcPr>
            <w:tcW w:w="3402" w:type="dxa"/>
            <w:tcBorders>
              <w:top w:val="single" w:sz="4" w:space="0" w:color="auto"/>
              <w:left w:val="single" w:sz="4" w:space="0" w:color="auto"/>
              <w:bottom w:val="single" w:sz="4" w:space="0" w:color="auto"/>
              <w:right w:val="single" w:sz="4" w:space="0" w:color="auto"/>
            </w:tcBorders>
            <w:hideMark/>
          </w:tcPr>
          <w:p w14:paraId="7320ECD5" w14:textId="77777777" w:rsidR="00C90E0C" w:rsidRPr="00DE227B" w:rsidRDefault="00C90E0C" w:rsidP="00D03FDF">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hAnsi="Arial" w:cs="Arial"/>
                <w:b/>
                <w:sz w:val="20"/>
                <w:szCs w:val="20"/>
              </w:rPr>
              <w:t>Sutarties dalies, kuriai ketinama pasitelkti Subtiekėją, vertė, įskaitant visus mokesčius, Eur arba Sutarties dalis procentais</w:t>
            </w:r>
          </w:p>
        </w:tc>
        <w:tc>
          <w:tcPr>
            <w:tcW w:w="5103" w:type="dxa"/>
            <w:tcBorders>
              <w:top w:val="single" w:sz="4" w:space="0" w:color="auto"/>
              <w:left w:val="single" w:sz="4" w:space="0" w:color="auto"/>
              <w:bottom w:val="single" w:sz="4" w:space="0" w:color="auto"/>
              <w:right w:val="single" w:sz="4" w:space="0" w:color="auto"/>
            </w:tcBorders>
          </w:tcPr>
          <w:p w14:paraId="512A95BF" w14:textId="77777777" w:rsidR="00C90E0C" w:rsidRPr="00DE227B" w:rsidRDefault="00C90E0C" w:rsidP="00D03FDF">
            <w:pPr>
              <w:spacing w:after="0" w:line="240" w:lineRule="auto"/>
              <w:jc w:val="center"/>
              <w:rPr>
                <w:rFonts w:ascii="Arial" w:eastAsia="Times New Roman" w:hAnsi="Arial" w:cs="Arial"/>
                <w:b/>
                <w:bCs/>
                <w:color w:val="000000"/>
                <w:kern w:val="0"/>
                <w:sz w:val="20"/>
                <w:szCs w:val="20"/>
                <w14:ligatures w14:val="none"/>
              </w:rPr>
            </w:pPr>
            <w:r w:rsidRPr="00DE227B">
              <w:rPr>
                <w:rFonts w:ascii="Arial" w:hAnsi="Arial" w:cs="Arial"/>
                <w:b/>
                <w:sz w:val="20"/>
                <w:szCs w:val="20"/>
              </w:rPr>
              <w:t>Subtiekėjui perduodamų suteikti/atlikti/tiekti paslaugų/darbų/prekių pavadinimas ir apibūdinimas (tikslus aprašymas)</w:t>
            </w:r>
          </w:p>
        </w:tc>
      </w:tr>
      <w:tr w:rsidR="00C90E0C" w:rsidRPr="00DE227B" w14:paraId="0975344A" w14:textId="77777777" w:rsidTr="00D03FDF">
        <w:trPr>
          <w:trHeight w:val="20"/>
        </w:trPr>
        <w:tc>
          <w:tcPr>
            <w:tcW w:w="531" w:type="dxa"/>
            <w:tcBorders>
              <w:top w:val="nil"/>
              <w:left w:val="single" w:sz="4" w:space="0" w:color="auto"/>
              <w:bottom w:val="single" w:sz="4" w:space="0" w:color="auto"/>
              <w:right w:val="single" w:sz="4" w:space="0" w:color="auto"/>
            </w:tcBorders>
            <w:vAlign w:val="center"/>
            <w:hideMark/>
          </w:tcPr>
          <w:p w14:paraId="79C28FC0" w14:textId="77777777" w:rsidR="00C90E0C" w:rsidRPr="00DE227B" w:rsidRDefault="00C90E0C" w:rsidP="00D03FDF">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lang w:val="pt-PT"/>
                <w14:ligatures w14:val="none"/>
              </w:rPr>
              <w:t>1.</w:t>
            </w:r>
          </w:p>
        </w:tc>
        <w:tc>
          <w:tcPr>
            <w:tcW w:w="2866" w:type="dxa"/>
            <w:tcBorders>
              <w:top w:val="nil"/>
              <w:left w:val="single" w:sz="4" w:space="0" w:color="auto"/>
              <w:bottom w:val="single" w:sz="4" w:space="0" w:color="auto"/>
              <w:right w:val="single" w:sz="4" w:space="0" w:color="auto"/>
            </w:tcBorders>
            <w:vAlign w:val="center"/>
            <w:hideMark/>
          </w:tcPr>
          <w:p w14:paraId="3811C325" w14:textId="77777777" w:rsidR="00C90E0C" w:rsidRPr="00DE227B" w:rsidRDefault="00C90E0C" w:rsidP="00D03FDF">
            <w:pPr>
              <w:spacing w:after="0" w:line="240" w:lineRule="auto"/>
              <w:rPr>
                <w:rFonts w:ascii="Arial" w:eastAsia="Times New Roman" w:hAnsi="Arial" w:cs="Arial"/>
                <w:b/>
                <w:bCs/>
                <w:color w:val="000000"/>
                <w:kern w:val="0"/>
                <w:sz w:val="20"/>
                <w:szCs w:val="20"/>
                <w:lang w:val="pt-PT"/>
                <w14:ligatures w14:val="none"/>
              </w:rPr>
            </w:pPr>
          </w:p>
        </w:tc>
        <w:tc>
          <w:tcPr>
            <w:tcW w:w="3119" w:type="dxa"/>
            <w:tcBorders>
              <w:top w:val="nil"/>
              <w:left w:val="single" w:sz="4" w:space="0" w:color="auto"/>
              <w:bottom w:val="single" w:sz="4" w:space="0" w:color="auto"/>
              <w:right w:val="single" w:sz="4" w:space="0" w:color="auto"/>
            </w:tcBorders>
            <w:vAlign w:val="center"/>
            <w:hideMark/>
          </w:tcPr>
          <w:p w14:paraId="1C7828CD" w14:textId="77777777" w:rsidR="00C90E0C" w:rsidRPr="00DE227B" w:rsidRDefault="00C90E0C" w:rsidP="00D03FDF">
            <w:pPr>
              <w:spacing w:after="0" w:line="240" w:lineRule="auto"/>
              <w:rPr>
                <w:rFonts w:ascii="Arial" w:eastAsia="Times New Roman" w:hAnsi="Arial" w:cs="Arial"/>
                <w:b/>
                <w:bCs/>
                <w:color w:val="000000"/>
                <w:kern w:val="0"/>
                <w:sz w:val="20"/>
                <w:szCs w:val="20"/>
                <w:lang w:val="pt-PT"/>
                <w14:ligatures w14:val="none"/>
              </w:rPr>
            </w:pPr>
          </w:p>
        </w:tc>
        <w:tc>
          <w:tcPr>
            <w:tcW w:w="3402" w:type="dxa"/>
            <w:tcBorders>
              <w:top w:val="nil"/>
              <w:left w:val="single" w:sz="4" w:space="0" w:color="auto"/>
              <w:bottom w:val="single" w:sz="4" w:space="0" w:color="auto"/>
              <w:right w:val="single" w:sz="4" w:space="0" w:color="auto"/>
            </w:tcBorders>
            <w:vAlign w:val="center"/>
            <w:hideMark/>
          </w:tcPr>
          <w:p w14:paraId="48C20974" w14:textId="77777777" w:rsidR="00C90E0C" w:rsidRPr="00DE227B" w:rsidRDefault="00C90E0C" w:rsidP="00D03FDF">
            <w:pPr>
              <w:spacing w:after="0" w:line="240" w:lineRule="auto"/>
              <w:rPr>
                <w:rFonts w:ascii="Arial" w:eastAsia="Times New Roman" w:hAnsi="Arial" w:cs="Arial"/>
                <w:b/>
                <w:bCs/>
                <w:color w:val="000000"/>
                <w:kern w:val="0"/>
                <w:sz w:val="20"/>
                <w:szCs w:val="20"/>
                <w:lang w:val="pt-PT"/>
                <w14:ligatures w14:val="none"/>
              </w:rPr>
            </w:pPr>
          </w:p>
        </w:tc>
        <w:tc>
          <w:tcPr>
            <w:tcW w:w="5103" w:type="dxa"/>
            <w:tcBorders>
              <w:left w:val="nil"/>
              <w:bottom w:val="single" w:sz="4" w:space="0" w:color="auto"/>
              <w:right w:val="single" w:sz="4" w:space="0" w:color="auto"/>
            </w:tcBorders>
          </w:tcPr>
          <w:p w14:paraId="56F17DD5" w14:textId="77777777" w:rsidR="00C90E0C" w:rsidRPr="00DE227B" w:rsidRDefault="00C90E0C" w:rsidP="00D03FDF">
            <w:pPr>
              <w:spacing w:after="0" w:line="240" w:lineRule="auto"/>
              <w:rPr>
                <w:rFonts w:ascii="Arial" w:eastAsia="Times New Roman" w:hAnsi="Arial" w:cs="Arial"/>
                <w:b/>
                <w:bCs/>
                <w:color w:val="000000"/>
                <w:kern w:val="0"/>
                <w:sz w:val="20"/>
                <w:szCs w:val="20"/>
                <w14:ligatures w14:val="none"/>
              </w:rPr>
            </w:pPr>
          </w:p>
        </w:tc>
      </w:tr>
      <w:tr w:rsidR="00C90E0C" w:rsidRPr="00DE227B" w14:paraId="691378A1" w14:textId="77777777" w:rsidTr="00D03FDF">
        <w:trPr>
          <w:trHeight w:val="20"/>
        </w:trPr>
        <w:tc>
          <w:tcPr>
            <w:tcW w:w="531" w:type="dxa"/>
            <w:tcBorders>
              <w:top w:val="nil"/>
              <w:left w:val="single" w:sz="4" w:space="0" w:color="auto"/>
              <w:bottom w:val="single" w:sz="4" w:space="0" w:color="auto"/>
              <w:right w:val="single" w:sz="4" w:space="0" w:color="auto"/>
            </w:tcBorders>
            <w:noWrap/>
            <w:vAlign w:val="center"/>
            <w:hideMark/>
          </w:tcPr>
          <w:p w14:paraId="7063C18A" w14:textId="77777777" w:rsidR="00C90E0C" w:rsidRPr="00DE227B" w:rsidRDefault="00C90E0C" w:rsidP="00D03FDF">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lang w:val="en-US"/>
                <w14:ligatures w14:val="none"/>
              </w:rPr>
              <w:t>2.</w:t>
            </w:r>
          </w:p>
        </w:tc>
        <w:tc>
          <w:tcPr>
            <w:tcW w:w="2866" w:type="dxa"/>
            <w:tcBorders>
              <w:top w:val="nil"/>
              <w:left w:val="nil"/>
              <w:bottom w:val="single" w:sz="4" w:space="0" w:color="auto"/>
              <w:right w:val="single" w:sz="4" w:space="0" w:color="auto"/>
            </w:tcBorders>
            <w:noWrap/>
            <w:vAlign w:val="bottom"/>
            <w:hideMark/>
          </w:tcPr>
          <w:p w14:paraId="3E04AFFD" w14:textId="77777777" w:rsidR="00C90E0C" w:rsidRPr="00DE227B" w:rsidRDefault="00C90E0C" w:rsidP="00D03FDF">
            <w:pPr>
              <w:spacing w:after="0" w:line="240" w:lineRule="auto"/>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noWrap/>
            <w:vAlign w:val="bottom"/>
            <w:hideMark/>
          </w:tcPr>
          <w:p w14:paraId="54E04344" w14:textId="77777777" w:rsidR="00C90E0C" w:rsidRPr="00DE227B" w:rsidRDefault="00C90E0C" w:rsidP="00D03FDF">
            <w:pPr>
              <w:spacing w:after="0" w:line="240" w:lineRule="auto"/>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noWrap/>
            <w:vAlign w:val="bottom"/>
            <w:hideMark/>
          </w:tcPr>
          <w:p w14:paraId="3A81770C" w14:textId="77777777" w:rsidR="00C90E0C" w:rsidRPr="00DE227B" w:rsidRDefault="00C90E0C" w:rsidP="00D03FDF">
            <w:pPr>
              <w:spacing w:after="0" w:line="240" w:lineRule="auto"/>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13C0DE0E" w14:textId="77777777" w:rsidR="00C90E0C" w:rsidRPr="00DE227B" w:rsidRDefault="00C90E0C" w:rsidP="00D03FDF">
            <w:pPr>
              <w:spacing w:after="0" w:line="240" w:lineRule="auto"/>
              <w:rPr>
                <w:rFonts w:ascii="Arial" w:eastAsia="Times New Roman" w:hAnsi="Arial" w:cs="Arial"/>
                <w:color w:val="000000"/>
                <w:kern w:val="0"/>
                <w:sz w:val="20"/>
                <w:szCs w:val="20"/>
                <w:lang w:val="en-US"/>
                <w14:ligatures w14:val="none"/>
              </w:rPr>
            </w:pPr>
          </w:p>
        </w:tc>
      </w:tr>
    </w:tbl>
    <w:p w14:paraId="2B07A583" w14:textId="77777777" w:rsidR="00C90E0C" w:rsidRPr="00DE227B" w:rsidRDefault="00C90E0C" w:rsidP="00C90E0C">
      <w:pPr>
        <w:rPr>
          <w:rFonts w:ascii="Arial" w:hAnsi="Arial" w:cs="Arial"/>
        </w:rPr>
      </w:pPr>
    </w:p>
    <w:p w14:paraId="251AE478" w14:textId="77777777" w:rsidR="00C90E0C" w:rsidRDefault="00C90E0C" w:rsidP="00B72882"/>
    <w:p w14:paraId="733A3D76" w14:textId="60F9FB37" w:rsidR="00247031" w:rsidRDefault="00247031" w:rsidP="006C5D74">
      <w:pPr>
        <w:pStyle w:val="Heading2"/>
        <w:spacing w:after="120"/>
        <w:jc w:val="center"/>
      </w:pPr>
      <w:r>
        <w:t>KONFIDENCIALI INFORMACIJA</w:t>
      </w:r>
      <w:r>
        <w:rPr>
          <w:rStyle w:val="FootnoteReference"/>
        </w:rPr>
        <w:footnoteReference w:id="3"/>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0D33015A" w14:textId="638A7D95" w:rsidR="00887506" w:rsidRPr="00D81A8E" w:rsidRDefault="00D81A8E" w:rsidP="00D81A8E">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4B47343F" w14:textId="0A37C8AB" w:rsidR="006A64CF" w:rsidRDefault="006A64CF" w:rsidP="006A64CF">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Sustambintas darbų kiekių žiniaraštis ir LITGRID AB Darbų žiniaraštis;</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1F36E" w14:textId="1107DE82" w:rsidR="006A7F74" w:rsidRDefault="003E6DD7" w:rsidP="00677EBA">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222C90E8" w14:textId="2DDD8CA6"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4377144" w14:textId="79759525" w:rsidR="003E6DD7" w:rsidRDefault="005F6895" w:rsidP="00677EBA">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53214368" w14:textId="156E65D0" w:rsidR="00B93C20" w:rsidRPr="0046720B" w:rsidRDefault="001C19B0" w:rsidP="00677EBA">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677EBA">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0CF160BC" w14:textId="565CAA0C" w:rsidR="00E32DF6" w:rsidRPr="00B93C20" w:rsidRDefault="00E32DF6" w:rsidP="00677EBA">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Dokumentai (pasiūlymo teikimo metu galiojanti sutartis, preliminarioji sutartis, sutikimas ar kt.), patvirtinantys </w:t>
      </w:r>
      <w:r>
        <w:rPr>
          <w:rFonts w:ascii="Arial" w:hAnsi="Arial" w:cs="Arial"/>
          <w:sz w:val="20"/>
          <w:szCs w:val="20"/>
        </w:rPr>
        <w:t>t</w:t>
      </w:r>
      <w:r w:rsidRPr="00440702">
        <w:rPr>
          <w:rFonts w:ascii="Arial" w:hAnsi="Arial" w:cs="Arial"/>
          <w:sz w:val="20"/>
          <w:szCs w:val="20"/>
        </w:rPr>
        <w:t>iekėjo susitarimą su medžiagų/įrenginių tiekėju/ gamintoju</w:t>
      </w:r>
      <w:r w:rsidR="00216C3F">
        <w:rPr>
          <w:rFonts w:ascii="Arial" w:hAnsi="Arial" w:cs="Arial"/>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4FA0C33E" w14:textId="13DFB6BF" w:rsidR="009C562F" w:rsidRDefault="009C562F" w:rsidP="009C562F">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ListParagraph"/>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p>
    <w:p w14:paraId="13BA8E44" w14:textId="2869A277" w:rsidR="009C562F" w:rsidRDefault="00000000"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su kuriomis ES </w:t>
      </w:r>
      <w:r w:rsidR="009C562F" w:rsidRPr="00CE449D">
        <w:rPr>
          <w:rFonts w:ascii="Arial" w:hAnsi="Arial" w:cs="Arial"/>
          <w:b/>
          <w:bCs/>
          <w:sz w:val="20"/>
          <w:szCs w:val="20"/>
        </w:rPr>
        <w:t>yra sudariusi</w:t>
      </w:r>
      <w:r w:rsidR="009C562F">
        <w:rPr>
          <w:rFonts w:ascii="Arial" w:hAnsi="Arial" w:cs="Arial"/>
          <w:sz w:val="20"/>
          <w:szCs w:val="20"/>
        </w:rPr>
        <w:t xml:space="preserve"> daugiašalį arba dvišalį susitarimą, užtikrinantį ES įmonių konkurencinį ir veiksmingą patekimą į tų šalių rinkas </w:t>
      </w:r>
      <w:r w:rsidR="009C562F" w:rsidRPr="00F94E81">
        <w:rPr>
          <w:rFonts w:ascii="Arial" w:hAnsi="Arial" w:cs="Arial"/>
          <w:i/>
          <w:iCs/>
          <w:color w:val="365F91"/>
          <w:sz w:val="20"/>
          <w:szCs w:val="20"/>
        </w:rPr>
        <w:t xml:space="preserve">(tikrinama </w:t>
      </w:r>
      <w:hyperlink r:id="rId12" w:history="1">
        <w:r w:rsidR="009C562F" w:rsidRPr="00996CBA">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3"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p>
    <w:p w14:paraId="76F08497" w14:textId="3D2E504E" w:rsidR="009C562F" w:rsidRDefault="00000000"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visos </w:t>
      </w:r>
      <w:proofErr w:type="spellStart"/>
      <w:r w:rsidR="009C562F">
        <w:rPr>
          <w:rFonts w:ascii="Arial" w:hAnsi="Arial" w:cs="Arial"/>
          <w:sz w:val="20"/>
          <w:szCs w:val="20"/>
        </w:rPr>
        <w:t>si</w:t>
      </w:r>
      <w:r w:rsidR="009C562F">
        <w:rPr>
          <w:rFonts w:ascii="Arial" w:hAnsi="Arial" w:cs="Arial"/>
          <w:sz w:val="20"/>
          <w:szCs w:val="20"/>
          <w:lang w:val="en-US"/>
        </w:rPr>
        <w:t>ūlomos</w:t>
      </w:r>
      <w:proofErr w:type="spellEnd"/>
      <w:r w:rsidR="009C562F">
        <w:rPr>
          <w:rFonts w:ascii="Arial" w:hAnsi="Arial" w:cs="Arial"/>
          <w:sz w:val="20"/>
          <w:szCs w:val="20"/>
          <w:lang w:val="en-US"/>
        </w:rPr>
        <w:t xml:space="preserve"> </w:t>
      </w:r>
      <w:r w:rsidR="009C562F">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9C562F" w:rsidRPr="00F94E81">
        <w:rPr>
          <w:rFonts w:ascii="Arial" w:hAnsi="Arial" w:cs="Arial"/>
          <w:i/>
          <w:iCs/>
          <w:color w:val="365F91"/>
          <w:sz w:val="20"/>
          <w:szCs w:val="20"/>
        </w:rPr>
        <w:t xml:space="preserve">(tikrinama </w:t>
      </w:r>
      <w:hyperlink r:id="rId14" w:history="1">
        <w:r w:rsidR="009C562F" w:rsidRPr="00F9574B">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5"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(jei pasirenkamas šis variantas, dėl šių prekių</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pateikiama informacija žemiau esančioje lentelėje)</w:t>
      </w:r>
    </w:p>
    <w:p w14:paraId="041B9669" w14:textId="77777777" w:rsidR="009C562F" w:rsidRDefault="009C562F" w:rsidP="009C562F">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9C562F" w:rsidRPr="00602913" w14:paraId="295F8394" w14:textId="77777777" w:rsidTr="00DA51DB">
        <w:trPr>
          <w:trHeight w:val="512"/>
        </w:trPr>
        <w:tc>
          <w:tcPr>
            <w:tcW w:w="2547" w:type="dxa"/>
            <w:shd w:val="clear" w:color="auto" w:fill="DBE5F1"/>
            <w:vAlign w:val="center"/>
          </w:tcPr>
          <w:p w14:paraId="3165EFDF" w14:textId="40F57217"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1FCD7DCA" w14:textId="12078E2A"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9C562F" w14:paraId="59D0B9A6" w14:textId="77777777" w:rsidTr="00DA51DB">
        <w:trPr>
          <w:trHeight w:val="255"/>
        </w:trPr>
        <w:tc>
          <w:tcPr>
            <w:tcW w:w="2547" w:type="dxa"/>
            <w:shd w:val="clear" w:color="auto" w:fill="DBE5F1"/>
            <w:vAlign w:val="center"/>
          </w:tcPr>
          <w:p w14:paraId="50478C65"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DA51DB">
        <w:trPr>
          <w:trHeight w:val="255"/>
        </w:trPr>
        <w:tc>
          <w:tcPr>
            <w:tcW w:w="2547" w:type="dxa"/>
            <w:shd w:val="clear" w:color="auto" w:fill="F2F2F2" w:themeFill="background1" w:themeFillShade="F2"/>
            <w:vAlign w:val="center"/>
          </w:tcPr>
          <w:p w14:paraId="376EFC1B" w14:textId="77777777" w:rsidR="009C562F" w:rsidRPr="00403BB5" w:rsidRDefault="009C562F" w:rsidP="00DA51DB">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DAD3102"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DA51DB">
        <w:trPr>
          <w:trHeight w:val="255"/>
        </w:trPr>
        <w:tc>
          <w:tcPr>
            <w:tcW w:w="2547" w:type="dxa"/>
            <w:vAlign w:val="center"/>
          </w:tcPr>
          <w:p w14:paraId="03F29CF3"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58A1C7C5" w14:textId="77777777" w:rsidTr="00DA51DB">
        <w:trPr>
          <w:trHeight w:val="238"/>
        </w:trPr>
        <w:tc>
          <w:tcPr>
            <w:tcW w:w="2547" w:type="dxa"/>
            <w:vAlign w:val="center"/>
          </w:tcPr>
          <w:p w14:paraId="4FE3663B"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492BA079" w14:textId="77777777" w:rsidTr="00DA51DB">
        <w:trPr>
          <w:trHeight w:val="255"/>
        </w:trPr>
        <w:tc>
          <w:tcPr>
            <w:tcW w:w="2547" w:type="dxa"/>
            <w:vAlign w:val="center"/>
          </w:tcPr>
          <w:p w14:paraId="5179A8E9"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DA51DB">
            <w:pPr>
              <w:pStyle w:val="ListParagraph"/>
              <w:tabs>
                <w:tab w:val="left" w:pos="567"/>
              </w:tabs>
              <w:ind w:left="0"/>
              <w:jc w:val="center"/>
              <w:rPr>
                <w:rFonts w:ascii="Arial" w:hAnsi="Arial" w:cs="Arial"/>
                <w:sz w:val="20"/>
                <w:szCs w:val="20"/>
              </w:rPr>
            </w:pPr>
          </w:p>
        </w:tc>
      </w:tr>
    </w:tbl>
    <w:p w14:paraId="2E4EA011" w14:textId="36B76208" w:rsidR="004E575A" w:rsidRDefault="009C562F" w:rsidP="004E575A">
      <w:pPr>
        <w:pStyle w:val="ListParagraph"/>
        <w:tabs>
          <w:tab w:val="left" w:pos="567"/>
        </w:tabs>
        <w:ind w:left="0"/>
        <w:jc w:val="both"/>
        <w:rPr>
          <w:rFonts w:ascii="Arial" w:hAnsi="Arial" w:cs="Arial"/>
          <w:sz w:val="20"/>
          <w:szCs w:val="20"/>
        </w:rPr>
      </w:pPr>
      <w:r>
        <w:rPr>
          <w:rFonts w:ascii="Arial" w:hAnsi="Arial" w:cs="Arial"/>
          <w:sz w:val="20"/>
          <w:szCs w:val="20"/>
        </w:rPr>
        <w:t xml:space="preserve">*Medžiagos vertės procentas skaičiuojamas nuo siūlomos medžiagos kainos, o ne nuo jos savikainos. Jei perkamos medžiagos ir paslaugos, tai lentelėje turėt būti nurodyta medžiagų vertė tik nuo bendros siūlomų medžiagų vertės, o ne nuo visos bendros </w:t>
      </w:r>
      <w:r w:rsidR="004469E5">
        <w:rPr>
          <w:rFonts w:ascii="Arial" w:hAnsi="Arial" w:cs="Arial"/>
          <w:sz w:val="20"/>
          <w:szCs w:val="20"/>
        </w:rPr>
        <w:t>medžiagų</w:t>
      </w:r>
      <w:r>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000000"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7"/>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000000"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3B97B791" w14:textId="6AEE0EA3" w:rsidR="00766F25" w:rsidRPr="00766F25" w:rsidRDefault="00766F25" w:rsidP="00216C3F">
      <w:pPr>
        <w:pStyle w:val="ListParagraph"/>
        <w:tabs>
          <w:tab w:val="left" w:pos="567"/>
        </w:tabs>
        <w:ind w:left="0"/>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95C4C" w14:textId="77777777" w:rsidR="00176E00" w:rsidRDefault="00176E00" w:rsidP="001C65C9">
      <w:pPr>
        <w:spacing w:after="0" w:line="240" w:lineRule="auto"/>
      </w:pPr>
      <w:r>
        <w:separator/>
      </w:r>
    </w:p>
  </w:endnote>
  <w:endnote w:type="continuationSeparator" w:id="0">
    <w:p w14:paraId="5F6E0376" w14:textId="77777777" w:rsidR="00176E00" w:rsidRDefault="00176E00" w:rsidP="001C65C9">
      <w:pPr>
        <w:spacing w:after="0" w:line="240" w:lineRule="auto"/>
      </w:pPr>
      <w:r>
        <w:continuationSeparator/>
      </w:r>
    </w:p>
  </w:endnote>
  <w:endnote w:type="continuationNotice" w:id="1">
    <w:p w14:paraId="640EA5FF" w14:textId="77777777" w:rsidR="00176E00" w:rsidRDefault="00176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478BB" w14:textId="77777777" w:rsidR="00176E00" w:rsidRDefault="00176E00" w:rsidP="001C65C9">
      <w:pPr>
        <w:spacing w:after="0" w:line="240" w:lineRule="auto"/>
      </w:pPr>
      <w:r>
        <w:separator/>
      </w:r>
    </w:p>
  </w:footnote>
  <w:footnote w:type="continuationSeparator" w:id="0">
    <w:p w14:paraId="0330DABF" w14:textId="77777777" w:rsidR="00176E00" w:rsidRDefault="00176E00" w:rsidP="001C65C9">
      <w:pPr>
        <w:spacing w:after="0" w:line="240" w:lineRule="auto"/>
      </w:pPr>
      <w:r>
        <w:continuationSeparator/>
      </w:r>
    </w:p>
  </w:footnote>
  <w:footnote w:type="continuationNotice" w:id="1">
    <w:p w14:paraId="55A98CF0" w14:textId="77777777" w:rsidR="00176E00" w:rsidRDefault="00176E00">
      <w:pPr>
        <w:spacing w:after="0" w:line="240" w:lineRule="auto"/>
      </w:pPr>
    </w:p>
  </w:footnote>
  <w:footnote w:id="2">
    <w:p w14:paraId="6F629112" w14:textId="77777777" w:rsidR="00450DB0" w:rsidRPr="0087337B" w:rsidRDefault="00450DB0" w:rsidP="00450DB0">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4">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proofErr w:type="spellStart"/>
      <w:r>
        <w:rPr>
          <w:rFonts w:ascii="Arial" w:hAnsi="Arial" w:cs="Arial"/>
          <w:sz w:val="16"/>
          <w:szCs w:val="16"/>
        </w:rPr>
        <w:t>pateikė</w:t>
      </w:r>
      <w:r w:rsidRPr="00B248EC">
        <w:rPr>
          <w:rFonts w:ascii="Arial" w:hAnsi="Arial" w:cs="Arial"/>
          <w:sz w:val="16"/>
          <w:szCs w:val="16"/>
        </w:rPr>
        <w:t>Tiekėjų</w:t>
      </w:r>
      <w:proofErr w:type="spellEnd"/>
      <w:r w:rsidRPr="00B248EC">
        <w:rPr>
          <w:rFonts w:ascii="Arial" w:hAnsi="Arial" w:cs="Arial"/>
          <w:sz w:val="16"/>
          <w:szCs w:val="16"/>
        </w:rPr>
        <w:t xml:space="preserve"> grupė, pateikiama informacija apie visus Tiekėjų grupės narius.</w:t>
      </w:r>
    </w:p>
  </w:footnote>
  <w:footnote w:id="12">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4A4EA95A"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DA444E">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6F77"/>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92086"/>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35C3D"/>
    <w:rsid w:val="001405BB"/>
    <w:rsid w:val="00140BBA"/>
    <w:rsid w:val="001413DD"/>
    <w:rsid w:val="00141828"/>
    <w:rsid w:val="00145F40"/>
    <w:rsid w:val="00146DEE"/>
    <w:rsid w:val="00147807"/>
    <w:rsid w:val="00147B1D"/>
    <w:rsid w:val="001519A0"/>
    <w:rsid w:val="001607F7"/>
    <w:rsid w:val="00166976"/>
    <w:rsid w:val="0016734C"/>
    <w:rsid w:val="001679BC"/>
    <w:rsid w:val="00176E00"/>
    <w:rsid w:val="00183893"/>
    <w:rsid w:val="00183B38"/>
    <w:rsid w:val="00185305"/>
    <w:rsid w:val="00185FC9"/>
    <w:rsid w:val="0018737F"/>
    <w:rsid w:val="00192BE8"/>
    <w:rsid w:val="00193755"/>
    <w:rsid w:val="00194339"/>
    <w:rsid w:val="00195D4B"/>
    <w:rsid w:val="0019615E"/>
    <w:rsid w:val="001978AC"/>
    <w:rsid w:val="001A446C"/>
    <w:rsid w:val="001A45B9"/>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16C3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2194"/>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26E5"/>
    <w:rsid w:val="002E3A16"/>
    <w:rsid w:val="002F0844"/>
    <w:rsid w:val="002F37A0"/>
    <w:rsid w:val="002F5B76"/>
    <w:rsid w:val="00301F7C"/>
    <w:rsid w:val="0030297D"/>
    <w:rsid w:val="00313A17"/>
    <w:rsid w:val="003148D6"/>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292B"/>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0DB0"/>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0FB"/>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066B3"/>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64CF"/>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5B20"/>
    <w:rsid w:val="00A9730B"/>
    <w:rsid w:val="00A97A2D"/>
    <w:rsid w:val="00AA1742"/>
    <w:rsid w:val="00AA1C30"/>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338"/>
    <w:rsid w:val="00BD5526"/>
    <w:rsid w:val="00BD6C2A"/>
    <w:rsid w:val="00BD7955"/>
    <w:rsid w:val="00BE0D27"/>
    <w:rsid w:val="00BE1CA5"/>
    <w:rsid w:val="00BE2E7B"/>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0E0C"/>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57DD8"/>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35C3D"/>
    <w:rsid w:val="001413DD"/>
    <w:rsid w:val="00175CDF"/>
    <w:rsid w:val="001B279E"/>
    <w:rsid w:val="0027233E"/>
    <w:rsid w:val="002A4E3E"/>
    <w:rsid w:val="0034402F"/>
    <w:rsid w:val="003B292B"/>
    <w:rsid w:val="003B35DB"/>
    <w:rsid w:val="004158C2"/>
    <w:rsid w:val="00531037"/>
    <w:rsid w:val="00841D9E"/>
    <w:rsid w:val="009075B6"/>
    <w:rsid w:val="00A551FF"/>
    <w:rsid w:val="00AE691A"/>
    <w:rsid w:val="00B11257"/>
    <w:rsid w:val="00B13393"/>
    <w:rsid w:val="00B40DD6"/>
    <w:rsid w:val="00CA3846"/>
    <w:rsid w:val="00CC229F"/>
    <w:rsid w:val="00CE2DF2"/>
    <w:rsid w:val="00DB1ACE"/>
    <w:rsid w:val="00DF241C"/>
    <w:rsid w:val="00ED339D"/>
    <w:rsid w:val="00F126CE"/>
    <w:rsid w:val="00F67B28"/>
    <w:rsid w:val="00F67BD6"/>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CA2F39BD-107E-43AA-8DBC-F3428689D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D51735-1E3C-4F7A-B60B-7CC1ACEAA6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829</TotalTime>
  <Pages>9</Pages>
  <Words>11698</Words>
  <Characters>6668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862</cp:revision>
  <dcterms:created xsi:type="dcterms:W3CDTF">2024-10-17T11:41:00Z</dcterms:created>
  <dcterms:modified xsi:type="dcterms:W3CDTF">2025-10-24T09:27:00Z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